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94160" w:rsidRPr="00994160">
        <w:rPr>
          <w:rFonts w:ascii="Corbel" w:hAnsi="Corbel"/>
          <w:bCs/>
          <w:i/>
        </w:rPr>
        <w:t>Załącznik nr 1.5 do Zarządzenia Rektora UR  nr 61/2025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8395F">
        <w:rPr>
          <w:rFonts w:ascii="Corbel" w:hAnsi="Corbel"/>
          <w:i/>
          <w:smallCaps/>
          <w:sz w:val="24"/>
          <w:szCs w:val="24"/>
        </w:rPr>
        <w:t>202</w:t>
      </w:r>
      <w:r w:rsidR="00655538">
        <w:rPr>
          <w:rFonts w:ascii="Corbel" w:hAnsi="Corbel"/>
          <w:i/>
          <w:smallCaps/>
          <w:sz w:val="24"/>
          <w:szCs w:val="24"/>
        </w:rPr>
        <w:t>6</w:t>
      </w:r>
      <w:r w:rsidR="0078395F">
        <w:rPr>
          <w:rFonts w:ascii="Corbel" w:hAnsi="Corbel"/>
          <w:i/>
          <w:smallCaps/>
          <w:sz w:val="24"/>
          <w:szCs w:val="24"/>
        </w:rPr>
        <w:t>-202</w:t>
      </w:r>
      <w:r w:rsidR="00655538">
        <w:rPr>
          <w:rFonts w:ascii="Corbel" w:hAnsi="Corbel"/>
          <w:i/>
          <w:smallCaps/>
          <w:sz w:val="24"/>
          <w:szCs w:val="24"/>
        </w:rPr>
        <w:t>9</w:t>
      </w:r>
    </w:p>
    <w:p w:rsidR="00131373" w:rsidRDefault="008906B0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131373" w:rsidRPr="00EA4832">
        <w:rPr>
          <w:rFonts w:ascii="Corbel" w:hAnsi="Corbel"/>
          <w:i/>
          <w:sz w:val="20"/>
          <w:szCs w:val="20"/>
        </w:rPr>
        <w:t>(skrajne daty</w:t>
      </w:r>
      <w:r w:rsidR="00131373"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527674">
        <w:rPr>
          <w:rFonts w:ascii="Corbel" w:hAnsi="Corbel"/>
          <w:sz w:val="20"/>
          <w:szCs w:val="20"/>
        </w:rPr>
        <w:t>202</w:t>
      </w:r>
      <w:r w:rsidR="00655538">
        <w:rPr>
          <w:rFonts w:ascii="Corbel" w:hAnsi="Corbel"/>
          <w:sz w:val="20"/>
          <w:szCs w:val="20"/>
        </w:rPr>
        <w:t>6</w:t>
      </w:r>
      <w:r w:rsidR="00527674">
        <w:rPr>
          <w:rFonts w:ascii="Corbel" w:hAnsi="Corbel"/>
          <w:sz w:val="20"/>
          <w:szCs w:val="20"/>
        </w:rPr>
        <w:t>/202</w:t>
      </w:r>
      <w:r w:rsidR="0065553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19752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5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19752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5276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6243C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i n. o zdrowiu Dominika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43CE" w:rsidRPr="009C54AE" w:rsidRDefault="006243C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i n. o zdrowiu Dominika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906B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0"/>
        <w:gridCol w:w="799"/>
        <w:gridCol w:w="976"/>
        <w:gridCol w:w="810"/>
        <w:gridCol w:w="826"/>
        <w:gridCol w:w="777"/>
        <w:gridCol w:w="956"/>
        <w:gridCol w:w="1203"/>
        <w:gridCol w:w="1539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560327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03685B" w:rsidP="00636A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="008906B0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5453F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131373" w:rsidRPr="009C54AE" w:rsidTr="005453F9">
        <w:tc>
          <w:tcPr>
            <w:tcW w:w="1560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zasady udzielania pierwszej </w:t>
            </w:r>
            <w:r w:rsidR="006243CE">
              <w:rPr>
                <w:rFonts w:ascii="Corbel" w:hAnsi="Corbel"/>
                <w:b w:val="0"/>
                <w:smallCaps w:val="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pomocy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uczniom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sytuacji rozpoznawania stanów zagrożenia życia.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Omówi sposoby zapobiegania sytuacjom zagrażającym zdrowiu i życiu dzieci i młodzieży.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131373" w:rsidRPr="009C54AE" w:rsidRDefault="00006101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nieprawidłowości w funkcjonowaniu uczniów i udzielić pierwszej przedmedycznej pomocy.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131373" w:rsidRDefault="00F565A0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kompetencje w zakresie oceny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swo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umiejętności w zakresie udzielania pomocy</w:t>
            </w:r>
            <w:r w:rsidR="005453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przedmedycznej i j</w:t>
            </w:r>
            <w:r w:rsidR="00131373">
              <w:rPr>
                <w:rFonts w:ascii="Corbel" w:hAnsi="Corbel"/>
                <w:b w:val="0"/>
                <w:smallCaps w:val="0"/>
                <w:szCs w:val="24"/>
              </w:rPr>
              <w:t xml:space="preserve">est gotowy do realizacji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zadań prozdrowotnych w pracy opiekuńczo-wychowawczej.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C43B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</w:t>
            </w:r>
            <w:r w:rsidR="00C43BA3">
              <w:rPr>
                <w:rFonts w:ascii="Corbel" w:hAnsi="Corbel"/>
                <w:sz w:val="24"/>
                <w:szCs w:val="24"/>
              </w:rPr>
              <w:t xml:space="preserve"> pierwszej pomocy przedmedycznej.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131373" w:rsidRPr="0066037B" w:rsidRDefault="000627CD" w:rsidP="00062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</w:t>
            </w:r>
            <w:r w:rsidR="00131373" w:rsidRPr="0066037B">
              <w:rPr>
                <w:rFonts w:ascii="Corbel" w:hAnsi="Corbel"/>
                <w:b w:val="0"/>
                <w:smallCaps w:val="0"/>
                <w:szCs w:val="24"/>
              </w:rPr>
              <w:t>lokwium</w:t>
            </w:r>
          </w:p>
        </w:tc>
        <w:tc>
          <w:tcPr>
            <w:tcW w:w="2126" w:type="dxa"/>
            <w:vAlign w:val="center"/>
          </w:tcPr>
          <w:p w:rsidR="00131373" w:rsidRPr="000627CD" w:rsidRDefault="000627CD" w:rsidP="000627CD">
            <w:pPr>
              <w:jc w:val="center"/>
            </w:pPr>
            <w:r w:rsidRPr="000627CD">
              <w:t>z. warsztat.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131373" w:rsidRPr="0066037B" w:rsidRDefault="002738AB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5453F9" w:rsidRDefault="005453F9" w:rsidP="000627CD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5453F9" w:rsidRDefault="005453F9" w:rsidP="000627CD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2738AB" w:rsidRDefault="00131373" w:rsidP="00273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Ocena końcowa:  pozytywna ocena z kolokwium (forma testu) obejmującego treści programowe realizowane w </w:t>
            </w:r>
            <w:r w:rsidR="002738AB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ramach ćwiczeń; poprawna realizacja ćwiczeń praktycznych. </w:t>
            </w:r>
          </w:p>
          <w:p w:rsidR="00131373" w:rsidRPr="009C54AE" w:rsidRDefault="002738AB" w:rsidP="00273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Ocenianie 60% poprawnych odpowiedzi –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70% - plus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80% -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85% - plus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90 – 100% -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131373" w:rsidRPr="00D75F5A">
              <w:rPr>
                <w:rFonts w:ascii="Corbel" w:hAnsi="Corbel"/>
                <w:b w:val="0"/>
                <w:smallCaps w:val="0"/>
                <w:szCs w:val="24"/>
              </w:rPr>
              <w:t>; poprawna realizacja ćwiczeń praktycznych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], </w:t>
            </w:r>
            <w:r w:rsidR="00131373" w:rsidRPr="00D75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4760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FA03C3" w:rsidRPr="009C54AE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31373" w:rsidRPr="009C54AE" w:rsidRDefault="00C43BA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FA03C3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131373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2311EC" w:rsidRPr="009C54AE" w:rsidRDefault="002311EC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</w:tc>
        <w:tc>
          <w:tcPr>
            <w:tcW w:w="4677" w:type="dxa"/>
          </w:tcPr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31373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3BA3">
              <w:rPr>
                <w:rFonts w:ascii="Corbel" w:hAnsi="Corbel"/>
                <w:sz w:val="24"/>
                <w:szCs w:val="24"/>
              </w:rPr>
              <w:t>5</w:t>
            </w:r>
          </w:p>
          <w:p w:rsidR="002311EC" w:rsidRPr="009C54AE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03685B" w:rsidP="00C43B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43BA3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Kmieciak B., Zawadzki D., Sikora J.P., Pierwsza pomoc w stanach zagrożenia i życia.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Medical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Education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2021.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C43BA3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="00131373" w:rsidRPr="009C54AE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22F2" w:rsidRDefault="00AA22F2"/>
    <w:sectPr w:rsidR="00AA22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E7C" w:rsidRDefault="003D0E7C" w:rsidP="00131373">
      <w:pPr>
        <w:spacing w:after="0" w:line="240" w:lineRule="auto"/>
      </w:pPr>
      <w:r>
        <w:separator/>
      </w:r>
    </w:p>
  </w:endnote>
  <w:endnote w:type="continuationSeparator" w:id="0">
    <w:p w:rsidR="003D0E7C" w:rsidRDefault="003D0E7C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E7C" w:rsidRDefault="003D0E7C" w:rsidP="00131373">
      <w:pPr>
        <w:spacing w:after="0" w:line="240" w:lineRule="auto"/>
      </w:pPr>
      <w:r>
        <w:separator/>
      </w:r>
    </w:p>
  </w:footnote>
  <w:footnote w:type="continuationSeparator" w:id="0">
    <w:p w:rsidR="003D0E7C" w:rsidRDefault="003D0E7C" w:rsidP="00131373">
      <w:pPr>
        <w:spacing w:after="0" w:line="240" w:lineRule="auto"/>
      </w:pPr>
      <w:r>
        <w:continuationSeparator/>
      </w:r>
    </w:p>
  </w:footnote>
  <w:footnote w:id="1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373"/>
    <w:rsid w:val="00006101"/>
    <w:rsid w:val="0003685B"/>
    <w:rsid w:val="000627CD"/>
    <w:rsid w:val="001166BB"/>
    <w:rsid w:val="00131373"/>
    <w:rsid w:val="0019752E"/>
    <w:rsid w:val="00203AF0"/>
    <w:rsid w:val="002311EC"/>
    <w:rsid w:val="002616E1"/>
    <w:rsid w:val="0026795B"/>
    <w:rsid w:val="002738AB"/>
    <w:rsid w:val="002A12AE"/>
    <w:rsid w:val="002D1342"/>
    <w:rsid w:val="002E2E6E"/>
    <w:rsid w:val="00371BD8"/>
    <w:rsid w:val="003D0E7C"/>
    <w:rsid w:val="003F3B8F"/>
    <w:rsid w:val="0040777D"/>
    <w:rsid w:val="004359F2"/>
    <w:rsid w:val="0047607B"/>
    <w:rsid w:val="00485669"/>
    <w:rsid w:val="005260E1"/>
    <w:rsid w:val="00527674"/>
    <w:rsid w:val="00527BC6"/>
    <w:rsid w:val="005453F9"/>
    <w:rsid w:val="00560327"/>
    <w:rsid w:val="005A2898"/>
    <w:rsid w:val="0060217E"/>
    <w:rsid w:val="006243CE"/>
    <w:rsid w:val="00636AB5"/>
    <w:rsid w:val="00655538"/>
    <w:rsid w:val="006752DF"/>
    <w:rsid w:val="0069517B"/>
    <w:rsid w:val="006A77F1"/>
    <w:rsid w:val="0075584C"/>
    <w:rsid w:val="00764046"/>
    <w:rsid w:val="00777160"/>
    <w:rsid w:val="0078395F"/>
    <w:rsid w:val="007A3761"/>
    <w:rsid w:val="008906B0"/>
    <w:rsid w:val="008B34E1"/>
    <w:rsid w:val="0094555A"/>
    <w:rsid w:val="00994160"/>
    <w:rsid w:val="009A62BA"/>
    <w:rsid w:val="009B55A1"/>
    <w:rsid w:val="009C41B2"/>
    <w:rsid w:val="00AA22F2"/>
    <w:rsid w:val="00AC35E4"/>
    <w:rsid w:val="00AC7AB1"/>
    <w:rsid w:val="00AE0978"/>
    <w:rsid w:val="00B04B5A"/>
    <w:rsid w:val="00B5351C"/>
    <w:rsid w:val="00B55A62"/>
    <w:rsid w:val="00C43BA3"/>
    <w:rsid w:val="00C76077"/>
    <w:rsid w:val="00CB000D"/>
    <w:rsid w:val="00CC328D"/>
    <w:rsid w:val="00E57A8F"/>
    <w:rsid w:val="00E67AB1"/>
    <w:rsid w:val="00EB3F95"/>
    <w:rsid w:val="00EE7BEE"/>
    <w:rsid w:val="00F30C19"/>
    <w:rsid w:val="00F32FA5"/>
    <w:rsid w:val="00F565A0"/>
    <w:rsid w:val="00FA03C3"/>
    <w:rsid w:val="00FA1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62ECF"/>
  <w15:docId w15:val="{8A9AA107-0737-447A-9B26-CB838CF13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2AE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2AE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Małgorzata</cp:lastModifiedBy>
  <cp:revision>8</cp:revision>
  <cp:lastPrinted>2020-10-16T10:33:00Z</cp:lastPrinted>
  <dcterms:created xsi:type="dcterms:W3CDTF">2024-09-27T06:23:00Z</dcterms:created>
  <dcterms:modified xsi:type="dcterms:W3CDTF">2026-04-29T11:45:00Z</dcterms:modified>
</cp:coreProperties>
</file>